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51FC3" w14:textId="0C07EABD" w:rsidR="00AE1B74" w:rsidRDefault="00AE1B74" w:rsidP="00AE1B74">
      <w:pPr>
        <w:pStyle w:val="Title"/>
      </w:pPr>
      <w:bookmarkStart w:id="0" w:name="_Hlk124415139"/>
      <w:bookmarkStart w:id="1" w:name="_Hlk124415049"/>
      <w:r>
        <w:t>Title of the contribution</w:t>
      </w:r>
    </w:p>
    <w:p w14:paraId="51E02B32" w14:textId="77777777" w:rsidR="00AE1B74" w:rsidRDefault="00AE1B74" w:rsidP="00AE1B74">
      <w:pPr>
        <w:jc w:val="center"/>
      </w:pPr>
    </w:p>
    <w:p w14:paraId="1FE5EF36" w14:textId="77777777" w:rsidR="00AE1B74" w:rsidRDefault="00AE1B74" w:rsidP="00AE1B74">
      <w:pPr>
        <w:jc w:val="center"/>
      </w:pPr>
    </w:p>
    <w:p w14:paraId="5316C07C" w14:textId="38998B96" w:rsidR="00AE1B74" w:rsidRDefault="00AE1B74" w:rsidP="00AE1B74">
      <w:pPr>
        <w:jc w:val="center"/>
        <w:rPr>
          <w:vertAlign w:val="superscript"/>
          <w:lang w:val="pt-BR"/>
        </w:rPr>
      </w:pPr>
      <w:bookmarkStart w:id="2" w:name="_Hlk124415165"/>
      <w:r w:rsidRPr="00AE1B74">
        <w:rPr>
          <w:lang w:val="pt-BR"/>
        </w:rPr>
        <w:t>Jane Doe</w:t>
      </w:r>
      <w:r w:rsidRPr="00AE1B74">
        <w:rPr>
          <w:vertAlign w:val="superscript"/>
          <w:lang w:val="pt-BR"/>
        </w:rPr>
        <w:t>1</w:t>
      </w:r>
      <w:r w:rsidR="0055671D" w:rsidRPr="0055671D">
        <w:rPr>
          <w:vertAlign w:val="superscript"/>
          <w:lang w:val="pt-BR"/>
        </w:rPr>
        <w:t>*</w:t>
      </w:r>
      <w:r w:rsidR="0055671D">
        <w:rPr>
          <w:lang w:val="pt-BR"/>
        </w:rPr>
        <w:t xml:space="preserve">, </w:t>
      </w:r>
      <w:r>
        <w:rPr>
          <w:lang w:val="pt-BR"/>
        </w:rPr>
        <w:t>Max Mustermann</w:t>
      </w:r>
      <w:r>
        <w:rPr>
          <w:vertAlign w:val="superscript"/>
          <w:lang w:val="pt-BR"/>
        </w:rPr>
        <w:t>1</w:t>
      </w:r>
      <w:r>
        <w:rPr>
          <w:lang w:val="pt-BR"/>
        </w:rPr>
        <w:t xml:space="preserve">, </w:t>
      </w:r>
      <w:r w:rsidRPr="00AE1B74">
        <w:rPr>
          <w:lang w:val="pt-BR"/>
        </w:rPr>
        <w:t>Jan</w:t>
      </w:r>
      <w:r>
        <w:rPr>
          <w:lang w:val="pt-BR"/>
        </w:rPr>
        <w:t>a</w:t>
      </w:r>
      <w:r w:rsidRPr="00AE1B74">
        <w:rPr>
          <w:lang w:val="pt-BR"/>
        </w:rPr>
        <w:t xml:space="preserve"> Modaal</w:t>
      </w:r>
      <w:r w:rsidRPr="00AE1B74">
        <w:rPr>
          <w:vertAlign w:val="superscript"/>
          <w:lang w:val="pt-BR"/>
        </w:rPr>
        <w:t>2</w:t>
      </w:r>
      <w:r>
        <w:rPr>
          <w:lang w:val="pt-BR"/>
        </w:rPr>
        <w:t xml:space="preserve">, </w:t>
      </w:r>
      <w:r w:rsidRPr="00AE1B74">
        <w:rPr>
          <w:lang w:val="pt-BR"/>
        </w:rPr>
        <w:t>Jozko Mrkvicka</w:t>
      </w:r>
      <w:r w:rsidRPr="00AE1B74">
        <w:rPr>
          <w:vertAlign w:val="superscript"/>
          <w:lang w:val="pt-BR"/>
        </w:rPr>
        <w:t>3</w:t>
      </w:r>
      <w:r>
        <w:rPr>
          <w:lang w:val="pt-BR"/>
        </w:rPr>
        <w:t xml:space="preserve">, </w:t>
      </w:r>
      <w:r w:rsidRPr="00AE1B74">
        <w:rPr>
          <w:lang w:val="pt-BR"/>
        </w:rPr>
        <w:t>Pinco Pallino</w:t>
      </w:r>
      <w:r>
        <w:rPr>
          <w:vertAlign w:val="superscript"/>
          <w:lang w:val="pt-BR"/>
        </w:rPr>
        <w:t>4</w:t>
      </w:r>
    </w:p>
    <w:p w14:paraId="2AE33508" w14:textId="77777777" w:rsidR="00AE1B74" w:rsidRDefault="00AE1B74" w:rsidP="00AE1B74">
      <w:pPr>
        <w:jc w:val="center"/>
        <w:rPr>
          <w:lang w:val="pt-BR"/>
        </w:rPr>
      </w:pPr>
    </w:p>
    <w:p w14:paraId="69764188" w14:textId="4EF869A2" w:rsidR="00AE1B74" w:rsidRDefault="00AE1B74" w:rsidP="00AE1B74">
      <w:pPr>
        <w:jc w:val="center"/>
      </w:pPr>
      <w:r>
        <w:rPr>
          <w:vertAlign w:val="superscript"/>
        </w:rPr>
        <w:t>1</w:t>
      </w:r>
      <w:r w:rsidR="0055671D">
        <w:t xml:space="preserve">Fantasia </w:t>
      </w:r>
      <w:r>
        <w:t xml:space="preserve">Faculty, </w:t>
      </w:r>
      <w:r w:rsidR="000C3537">
        <w:t xml:space="preserve">Graffiti University Rome, </w:t>
      </w:r>
      <w:r w:rsidR="0055671D">
        <w:t>Piazza de Pizza 12</w:t>
      </w:r>
      <w:r>
        <w:t xml:space="preserve">, </w:t>
      </w:r>
      <w:r w:rsidR="0055671D">
        <w:t xml:space="preserve">83621 </w:t>
      </w:r>
      <w:proofErr w:type="gramStart"/>
      <w:r w:rsidR="0055671D">
        <w:t xml:space="preserve">Rome </w:t>
      </w:r>
      <w:r w:rsidR="000C3537">
        <w:t xml:space="preserve"> –</w:t>
      </w:r>
      <w:proofErr w:type="gramEnd"/>
      <w:r w:rsidR="000C3537">
        <w:t xml:space="preserve"> </w:t>
      </w:r>
      <w:r>
        <w:t xml:space="preserve"> (</w:t>
      </w:r>
      <w:proofErr w:type="spellStart"/>
      <w:r w:rsidR="000C3537">
        <w:t>j</w:t>
      </w:r>
      <w:r w:rsidR="0055671D">
        <w:t>ane.</w:t>
      </w:r>
      <w:r w:rsidR="000C3537">
        <w:t>d</w:t>
      </w:r>
      <w:proofErr w:type="spellEnd"/>
      <w:r w:rsidR="0055671D">
        <w:t xml:space="preserve"> / </w:t>
      </w:r>
      <w:proofErr w:type="spellStart"/>
      <w:r w:rsidR="000C3537">
        <w:t>max.m</w:t>
      </w:r>
      <w:proofErr w:type="spellEnd"/>
      <w:r w:rsidR="000C3537">
        <w:t>)</w:t>
      </w:r>
      <w:r>
        <w:t>@</w:t>
      </w:r>
      <w:r w:rsidR="000C3537">
        <w:t xml:space="preserve"> uniroma</w:t>
      </w:r>
      <w:r>
        <w:t>.edu</w:t>
      </w:r>
    </w:p>
    <w:p w14:paraId="78BCDF23" w14:textId="3CA2DCAB" w:rsidR="00AE1B74" w:rsidRDefault="00AE1B74" w:rsidP="00AE1B74">
      <w:pPr>
        <w:jc w:val="center"/>
      </w:pPr>
      <w:r>
        <w:rPr>
          <w:vertAlign w:val="superscript"/>
        </w:rPr>
        <w:t>2</w:t>
      </w:r>
      <w:r>
        <w:t>Dep</w:t>
      </w:r>
      <w:r w:rsidR="000C3537">
        <w:t>artment of Street Art Engineering</w:t>
      </w:r>
      <w:r>
        <w:t>, University College</w:t>
      </w:r>
      <w:r w:rsidR="000C3537">
        <w:t xml:space="preserve"> Istanbul</w:t>
      </w:r>
      <w:r>
        <w:t xml:space="preserve">, </w:t>
      </w:r>
      <w:r w:rsidR="000C3537">
        <w:t>Hope Street 4, 9283 Istanbul – Jana.Modaal@istanbuluni.ac.tr</w:t>
      </w:r>
    </w:p>
    <w:p w14:paraId="00C92EAA" w14:textId="11386C63" w:rsidR="00AE1B74" w:rsidRPr="000C3537" w:rsidRDefault="00AE1B74" w:rsidP="00AE1B74">
      <w:pPr>
        <w:pStyle w:val="Standard1"/>
        <w:jc w:val="center"/>
        <w:rPr>
          <w:lang w:val="de-AT"/>
        </w:rPr>
      </w:pPr>
      <w:r w:rsidRPr="000C3537">
        <w:rPr>
          <w:rFonts w:ascii="(Asiatische Schriftart verwende" w:hAnsi="(Asiatische Schriftart verwende" w:cs="(Asiatische Schriftart verwende"/>
          <w:vertAlign w:val="superscript"/>
          <w:lang w:val="de-AT"/>
        </w:rPr>
        <w:t>3</w:t>
      </w:r>
      <w:r w:rsidRPr="000C3537">
        <w:rPr>
          <w:lang w:val="de-AT"/>
        </w:rPr>
        <w:t>German Institute for</w:t>
      </w:r>
      <w:r w:rsidR="000C3537" w:rsidRPr="000C3537">
        <w:rPr>
          <w:lang w:val="de-AT"/>
        </w:rPr>
        <w:t xml:space="preserve"> ancient graffiti</w:t>
      </w:r>
      <w:r w:rsidRPr="000C3537">
        <w:rPr>
          <w:lang w:val="de-AT"/>
        </w:rPr>
        <w:t xml:space="preserve">, </w:t>
      </w:r>
      <w:r w:rsidR="000C3537" w:rsidRPr="000C3537">
        <w:rPr>
          <w:lang w:val="de-AT"/>
        </w:rPr>
        <w:t xml:space="preserve">TU </w:t>
      </w:r>
      <w:r w:rsidRPr="000C3537">
        <w:rPr>
          <w:lang w:val="de-AT"/>
        </w:rPr>
        <w:t>Berlin,</w:t>
      </w:r>
      <w:r w:rsidR="000C3537" w:rsidRPr="000C3537">
        <w:rPr>
          <w:lang w:val="de-AT"/>
        </w:rPr>
        <w:t xml:space="preserve"> Bertha-Zuckerhandl-Weg</w:t>
      </w:r>
      <w:r w:rsidR="000C3537">
        <w:rPr>
          <w:lang w:val="de-AT"/>
        </w:rPr>
        <w:t xml:space="preserve"> 54</w:t>
      </w:r>
      <w:r w:rsidR="000C3537" w:rsidRPr="000C3537">
        <w:rPr>
          <w:lang w:val="de-AT"/>
        </w:rPr>
        <w:t>,</w:t>
      </w:r>
      <w:r w:rsidRPr="000C3537">
        <w:rPr>
          <w:lang w:val="de-AT"/>
        </w:rPr>
        <w:t xml:space="preserve"> </w:t>
      </w:r>
      <w:r w:rsidR="000C3537">
        <w:rPr>
          <w:lang w:val="de-AT"/>
        </w:rPr>
        <w:t xml:space="preserve">10115 </w:t>
      </w:r>
      <w:r w:rsidR="000C3537" w:rsidRPr="000C3537">
        <w:rPr>
          <w:lang w:val="de-AT"/>
        </w:rPr>
        <w:t>Berli</w:t>
      </w:r>
      <w:r w:rsidR="000C3537">
        <w:rPr>
          <w:lang w:val="de-AT"/>
        </w:rPr>
        <w:t>n –</w:t>
      </w:r>
      <w:r w:rsidRPr="000C3537">
        <w:rPr>
          <w:lang w:val="de-AT"/>
        </w:rPr>
        <w:t xml:space="preserve"> </w:t>
      </w:r>
      <w:r w:rsidR="000C3537">
        <w:rPr>
          <w:lang w:val="de-AT"/>
        </w:rPr>
        <w:t>j</w:t>
      </w:r>
      <w:r w:rsidR="000C3537" w:rsidRPr="00AE1B74">
        <w:rPr>
          <w:lang w:val="pt-BR"/>
        </w:rPr>
        <w:t>ozko</w:t>
      </w:r>
      <w:r w:rsidR="000C3537">
        <w:rPr>
          <w:lang w:val="pt-BR"/>
        </w:rPr>
        <w:t>.m</w:t>
      </w:r>
      <w:r w:rsidR="000C3537" w:rsidRPr="00AE1B74">
        <w:rPr>
          <w:lang w:val="pt-BR"/>
        </w:rPr>
        <w:t>rkvicka</w:t>
      </w:r>
      <w:r w:rsidRPr="000C3537">
        <w:rPr>
          <w:lang w:val="de-AT"/>
        </w:rPr>
        <w:t>@</w:t>
      </w:r>
      <w:r w:rsidR="000C3537">
        <w:rPr>
          <w:lang w:val="de-AT"/>
        </w:rPr>
        <w:t>TUB</w:t>
      </w:r>
      <w:r w:rsidRPr="000C3537">
        <w:rPr>
          <w:lang w:val="de-AT"/>
        </w:rPr>
        <w:t>.</w:t>
      </w:r>
      <w:r w:rsidR="000C3537">
        <w:rPr>
          <w:lang w:val="de-AT"/>
        </w:rPr>
        <w:t>ac.</w:t>
      </w:r>
      <w:r w:rsidRPr="000C3537">
        <w:rPr>
          <w:lang w:val="de-AT"/>
        </w:rPr>
        <w:t>de</w:t>
      </w:r>
    </w:p>
    <w:p w14:paraId="410FE76E" w14:textId="311540D5" w:rsidR="00AE1B74" w:rsidRDefault="00AE1B74" w:rsidP="00AE1B74">
      <w:pPr>
        <w:jc w:val="center"/>
        <w:rPr>
          <w:lang w:val="fr-FR"/>
        </w:rPr>
      </w:pPr>
      <w:r>
        <w:rPr>
          <w:rFonts w:ascii="(Asiatische Schriftart verwende" w:hAnsi="(Asiatische Schriftart verwende"/>
          <w:vertAlign w:val="superscript"/>
          <w:lang w:val="fr-FR"/>
        </w:rPr>
        <w:t>4</w:t>
      </w:r>
      <w:r w:rsidR="00F02BF8">
        <w:rPr>
          <w:lang w:val="fr-FR"/>
        </w:rPr>
        <w:t xml:space="preserve">Department of modern cave </w:t>
      </w:r>
      <w:proofErr w:type="spellStart"/>
      <w:r w:rsidR="00F02BF8">
        <w:rPr>
          <w:lang w:val="fr-FR"/>
        </w:rPr>
        <w:t>paintings</w:t>
      </w:r>
      <w:proofErr w:type="spellEnd"/>
      <w:r>
        <w:rPr>
          <w:lang w:val="fr-FR"/>
        </w:rPr>
        <w:t xml:space="preserve">, </w:t>
      </w:r>
      <w:r w:rsidR="00F02BF8">
        <w:rPr>
          <w:lang w:val="fr-FR"/>
        </w:rPr>
        <w:t xml:space="preserve">Museum of Modern Arts, </w:t>
      </w:r>
      <w:proofErr w:type="spellStart"/>
      <w:r w:rsidR="000C3537">
        <w:rPr>
          <w:lang w:val="fr-FR"/>
        </w:rPr>
        <w:t>Karoline</w:t>
      </w:r>
      <w:proofErr w:type="spellEnd"/>
      <w:r w:rsidR="000C3537">
        <w:rPr>
          <w:lang w:val="fr-FR"/>
        </w:rPr>
        <w:t>-</w:t>
      </w:r>
      <w:proofErr w:type="spellStart"/>
      <w:r w:rsidR="000C3537">
        <w:rPr>
          <w:lang w:val="fr-FR"/>
        </w:rPr>
        <w:t>Tintner</w:t>
      </w:r>
      <w:proofErr w:type="spellEnd"/>
      <w:r w:rsidR="000C3537">
        <w:rPr>
          <w:lang w:val="fr-FR"/>
        </w:rPr>
        <w:t xml:space="preserve">-Promenade 65, 10001 New York </w:t>
      </w:r>
      <w:r>
        <w:rPr>
          <w:lang w:val="fr-FR"/>
        </w:rPr>
        <w:t>–</w:t>
      </w:r>
      <w:r w:rsidR="000C3537">
        <w:rPr>
          <w:lang w:val="fr-FR"/>
        </w:rPr>
        <w:t>p.p</w:t>
      </w:r>
      <w:r>
        <w:rPr>
          <w:lang w:val="fr-FR"/>
        </w:rPr>
        <w:t>@</w:t>
      </w:r>
      <w:r w:rsidR="00F02BF8">
        <w:rPr>
          <w:lang w:val="fr-FR"/>
        </w:rPr>
        <w:t>moma.edu</w:t>
      </w:r>
    </w:p>
    <w:p w14:paraId="59E0E357" w14:textId="77777777" w:rsidR="00AE1B74" w:rsidRDefault="00AE1B74" w:rsidP="00AE1B74">
      <w:pPr>
        <w:jc w:val="center"/>
        <w:rPr>
          <w:lang w:val="en-US"/>
        </w:rPr>
      </w:pPr>
    </w:p>
    <w:p w14:paraId="237E5CB2" w14:textId="5DC022EA" w:rsidR="00AE1B74" w:rsidRDefault="002F6D88" w:rsidP="00AE1B74">
      <w:pPr>
        <w:jc w:val="left"/>
      </w:pPr>
      <w:r>
        <w:rPr>
          <w:vertAlign w:val="superscript"/>
          <w:lang w:val="pt-BR"/>
        </w:rPr>
        <w:t>*</w:t>
      </w:r>
      <w:r w:rsidR="00AE1B74">
        <w:rPr>
          <w:lang w:val="pt-BR"/>
        </w:rPr>
        <w:t>Corresponding Author</w:t>
      </w:r>
      <w:r w:rsidRPr="002F6D88">
        <w:t xml:space="preserve"> </w:t>
      </w:r>
    </w:p>
    <w:p w14:paraId="2F085B67" w14:textId="77777777" w:rsidR="00024F88" w:rsidRDefault="00024F88" w:rsidP="00AE1B74">
      <w:pPr>
        <w:jc w:val="left"/>
        <w:rPr>
          <w:lang w:val="pt-BR"/>
        </w:rPr>
      </w:pPr>
    </w:p>
    <w:bookmarkEnd w:id="2"/>
    <w:p w14:paraId="59077930" w14:textId="77777777" w:rsidR="00AE1B74" w:rsidRDefault="00AE1B74" w:rsidP="00AE1B74">
      <w:pPr>
        <w:jc w:val="left"/>
        <w:rPr>
          <w:b/>
        </w:rPr>
      </w:pPr>
    </w:p>
    <w:p w14:paraId="41B6D535" w14:textId="145C61FA" w:rsidR="00AE1B74" w:rsidRPr="00AE1B74" w:rsidRDefault="00AE1B74" w:rsidP="00AE1B74">
      <w:pPr>
        <w:pStyle w:val="Keywords"/>
      </w:pPr>
      <w:bookmarkStart w:id="3" w:name="_Hlk124415157"/>
      <w:r w:rsidRPr="00AE1B74">
        <w:t xml:space="preserve">ABSTRACT: </w:t>
      </w:r>
    </w:p>
    <w:p w14:paraId="7D6C1171" w14:textId="77777777" w:rsidR="00AE1B74" w:rsidRDefault="00AE1B74" w:rsidP="00AE1B74">
      <w:pPr>
        <w:pStyle w:val="Keywords"/>
        <w:ind w:left="0" w:firstLine="0"/>
      </w:pPr>
    </w:p>
    <w:p w14:paraId="391C45AD" w14:textId="25DDC438" w:rsidR="00075956" w:rsidRDefault="0055671D">
      <w:r>
        <w:t>T</w:t>
      </w:r>
      <w:r w:rsidR="00AE1B74" w:rsidRPr="00AE1B74">
        <w:t>he abstract</w:t>
      </w:r>
      <w:r>
        <w:t xml:space="preserve"> should have a maximum of </w:t>
      </w:r>
      <w:r w:rsidRPr="0055671D">
        <w:rPr>
          <w:b/>
          <w:bCs/>
        </w:rPr>
        <w:t>500 words</w:t>
      </w:r>
      <w:r>
        <w:t>.</w:t>
      </w:r>
      <w:r w:rsidR="00AE1B74" w:rsidRPr="00AE1B74">
        <w:t xml:space="preserve"> After a brief introduction of the topic, the </w:t>
      </w:r>
      <w:r w:rsidR="00884813">
        <w:t>text should</w:t>
      </w:r>
      <w:r w:rsidR="00AE1B74" w:rsidRPr="00AE1B74">
        <w:t xml:space="preserve"> </w:t>
      </w:r>
      <w:r>
        <w:t xml:space="preserve">highlight </w:t>
      </w:r>
      <w:r w:rsidR="00AE1B74" w:rsidRPr="00AE1B74">
        <w:t xml:space="preserve">the key points of the </w:t>
      </w:r>
      <w:r>
        <w:t>contribution.</w:t>
      </w:r>
      <w:r w:rsidR="00AE1B74" w:rsidRPr="00AE1B74">
        <w:t xml:space="preserve"> </w:t>
      </w:r>
      <w:r w:rsidR="00457CCF">
        <w:t>The a</w:t>
      </w:r>
      <w:r w:rsidR="00AE1B74" w:rsidRPr="00AE1B74">
        <w:t>bstract should be clear, concise, and written in English with correct spelling and good sentence structure.</w:t>
      </w:r>
      <w:r>
        <w:t xml:space="preserve"> </w:t>
      </w:r>
      <w:r w:rsidR="004C6F4A">
        <w:t>The abstract does not include r</w:t>
      </w:r>
      <w:r w:rsidR="004C6F4A" w:rsidRPr="00AE1B74">
        <w:t xml:space="preserve">eference citations, and </w:t>
      </w:r>
      <w:r w:rsidR="004C6F4A">
        <w:t xml:space="preserve">all </w:t>
      </w:r>
      <w:r w:rsidR="004C6F4A" w:rsidRPr="00AE1B74">
        <w:t xml:space="preserve">abbreviations </w:t>
      </w:r>
      <w:r w:rsidR="00884813">
        <w:t xml:space="preserve">should be </w:t>
      </w:r>
      <w:r w:rsidR="004C6F4A" w:rsidRPr="00AE1B74">
        <w:t>expla</w:t>
      </w:r>
      <w:r w:rsidR="004C6F4A">
        <w:t xml:space="preserve">ined. </w:t>
      </w:r>
      <w:r>
        <w:t xml:space="preserve">One figure </w:t>
      </w:r>
      <w:r w:rsidR="00257C58">
        <w:t xml:space="preserve">(cf. Figure 1) </w:t>
      </w:r>
      <w:r>
        <w:t xml:space="preserve">can be inserted </w:t>
      </w:r>
      <w:r w:rsidR="00257C58">
        <w:t xml:space="preserve">below the written abstract. </w:t>
      </w:r>
      <w:r w:rsidR="00884813">
        <w:t>The abstract submission deadline is 31 March 2023.</w:t>
      </w:r>
    </w:p>
    <w:bookmarkEnd w:id="0"/>
    <w:bookmarkEnd w:id="3"/>
    <w:p w14:paraId="79F4F51A" w14:textId="77777777" w:rsidR="00F02BF8" w:rsidRDefault="00F02BF8" w:rsidP="00F02BF8">
      <w:pPr>
        <w:jc w:val="center"/>
      </w:pPr>
    </w:p>
    <w:p w14:paraId="36277DAA" w14:textId="240CC358" w:rsidR="00F02BF8" w:rsidRDefault="00F02BF8"/>
    <w:p w14:paraId="18AEBF9E" w14:textId="7BE4C531" w:rsidR="00F02BF8" w:rsidRDefault="00A60BF4" w:rsidP="00F02BF8">
      <w:pPr>
        <w:jc w:val="center"/>
      </w:pPr>
      <w:r>
        <w:rPr>
          <w:noProof/>
        </w:rPr>
        <w:drawing>
          <wp:inline distT="0" distB="0" distL="0" distR="0" wp14:anchorId="4DF62B46" wp14:editId="21E37307">
            <wp:extent cx="5760720" cy="3241675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4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6DD11B" w14:textId="77777777" w:rsidR="00A60BF4" w:rsidRDefault="00A60BF4" w:rsidP="00F02BF8">
      <w:pPr>
        <w:jc w:val="center"/>
      </w:pPr>
    </w:p>
    <w:p w14:paraId="57FABA5C" w14:textId="5FD9AA49" w:rsidR="00F02BF8" w:rsidRDefault="00F02BF8" w:rsidP="00F02BF8">
      <w:pPr>
        <w:jc w:val="center"/>
      </w:pPr>
      <w:r w:rsidRPr="00F02BF8">
        <w:rPr>
          <w:b/>
          <w:bCs/>
        </w:rPr>
        <w:t>Figure 1.</w:t>
      </w:r>
      <w:r>
        <w:t xml:space="preserve"> This is an example figure. Please make sure that the </w:t>
      </w:r>
      <w:r w:rsidR="00457CCF">
        <w:t>image is of sufficient quality</w:t>
      </w:r>
      <w:r>
        <w:t>.</w:t>
      </w:r>
      <w:bookmarkEnd w:id="1"/>
    </w:p>
    <w:sectPr w:rsidR="00F02BF8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FD1042" w14:textId="77777777" w:rsidR="00731174" w:rsidRDefault="00731174" w:rsidP="00AE1B74">
      <w:r>
        <w:separator/>
      </w:r>
    </w:p>
  </w:endnote>
  <w:endnote w:type="continuationSeparator" w:id="0">
    <w:p w14:paraId="6A0DC103" w14:textId="77777777" w:rsidR="00731174" w:rsidRDefault="00731174" w:rsidP="00AE1B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(Asiatische Schriftart verwe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8A10D2" w14:textId="77777777" w:rsidR="00731174" w:rsidRDefault="00731174" w:rsidP="00AE1B74">
      <w:r>
        <w:separator/>
      </w:r>
    </w:p>
  </w:footnote>
  <w:footnote w:type="continuationSeparator" w:id="0">
    <w:p w14:paraId="15C7C696" w14:textId="77777777" w:rsidR="00731174" w:rsidRDefault="00731174" w:rsidP="00AE1B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4D7F01" w14:textId="77777777" w:rsidR="002F6D88" w:rsidRDefault="002F6D88" w:rsidP="002F6D88">
    <w:pPr>
      <w:pStyle w:val="Header"/>
      <w:jc w:val="left"/>
      <w:rPr>
        <w:szCs w:val="18"/>
        <w:lang w:val="en-US"/>
      </w:rPr>
    </w:pPr>
    <w:r w:rsidRPr="002F6D88">
      <w:rPr>
        <w:noProof/>
        <w:szCs w:val="18"/>
      </w:rPr>
      <w:drawing>
        <wp:anchor distT="0" distB="0" distL="114300" distR="114300" simplePos="0" relativeHeight="251658240" behindDoc="0" locked="0" layoutInCell="1" allowOverlap="1" wp14:anchorId="1F5CCE8A" wp14:editId="142CD728">
          <wp:simplePos x="0" y="0"/>
          <wp:positionH relativeFrom="column">
            <wp:posOffset>4839059</wp:posOffset>
          </wp:positionH>
          <wp:positionV relativeFrom="paragraph">
            <wp:posOffset>-66841</wp:posOffset>
          </wp:positionV>
          <wp:extent cx="1332230" cy="514350"/>
          <wp:effectExtent l="0" t="0" r="1270" b="0"/>
          <wp:wrapSquare wrapText="bothSides"/>
          <wp:docPr id="4" name="Picture 4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Logo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1332230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F6D88">
      <w:rPr>
        <w:szCs w:val="18"/>
        <w:lang w:val="en-US"/>
      </w:rPr>
      <w:t>International graffiti symposium</w:t>
    </w:r>
  </w:p>
  <w:p w14:paraId="2B9A090B" w14:textId="50F12B3F" w:rsidR="002F6D88" w:rsidRPr="002F6D88" w:rsidRDefault="002F6D88" w:rsidP="002F6D88">
    <w:pPr>
      <w:pStyle w:val="Header"/>
      <w:jc w:val="left"/>
      <w:rPr>
        <w:szCs w:val="18"/>
        <w:lang w:val="en-US"/>
      </w:rPr>
    </w:pPr>
    <w:r w:rsidRPr="002F6D88">
      <w:rPr>
        <w:szCs w:val="18"/>
        <w:lang w:val="en-US"/>
      </w:rPr>
      <w:t xml:space="preserve">disseminate | </w:t>
    </w:r>
    <w:proofErr w:type="spellStart"/>
    <w:r w:rsidRPr="002F6D88">
      <w:rPr>
        <w:szCs w:val="18"/>
        <w:lang w:val="en-US"/>
      </w:rPr>
      <w:t>analyse</w:t>
    </w:r>
    <w:proofErr w:type="spellEnd"/>
    <w:r w:rsidRPr="002F6D88">
      <w:rPr>
        <w:szCs w:val="18"/>
        <w:lang w:val="en-US"/>
      </w:rPr>
      <w:t xml:space="preserve"> | understand graffiti-</w:t>
    </w:r>
    <w:proofErr w:type="spellStart"/>
    <w:r w:rsidRPr="002F6D88">
      <w:rPr>
        <w:szCs w:val="18"/>
        <w:lang w:val="en-US"/>
      </w:rPr>
      <w:t>scapes</w:t>
    </w:r>
    <w:proofErr w:type="spellEnd"/>
    <w:r w:rsidRPr="002F6D88">
      <w:rPr>
        <w:color w:val="000000" w:themeColor="text1"/>
        <w:szCs w:val="18"/>
        <w:lang w:val="en-US"/>
      </w:rPr>
      <w:t xml:space="preserve"> </w:t>
    </w:r>
    <w:r w:rsidRPr="002F6D88">
      <w:rPr>
        <w:szCs w:val="18"/>
        <w:lang w:val="en-US"/>
      </w:rPr>
      <w:br/>
      <w:t>14-16 June 2023, Vienna, Austria</w:t>
    </w:r>
    <w:r w:rsidRPr="002F6D88">
      <w:rPr>
        <w:szCs w:val="18"/>
        <w:lang w:val="en-US"/>
      </w:rPr>
      <w:tab/>
    </w:r>
    <w:r w:rsidRPr="002F6D88">
      <w:rPr>
        <w:szCs w:val="18"/>
        <w:lang w:val="en-US"/>
      </w:rPr>
      <w:tab/>
    </w:r>
  </w:p>
  <w:p w14:paraId="4F59C429" w14:textId="25625FF4" w:rsidR="002F6D88" w:rsidRPr="002F6D88" w:rsidRDefault="002F6D88" w:rsidP="002F6D88">
    <w:pPr>
      <w:pStyle w:val="Header"/>
      <w:rPr>
        <w:sz w:val="22"/>
        <w:szCs w:val="22"/>
        <w:lang w:val="en-US"/>
      </w:rPr>
    </w:pPr>
  </w:p>
  <w:p w14:paraId="3A5A7EFC" w14:textId="4DF42E1E" w:rsidR="00257C58" w:rsidRPr="002F6D88" w:rsidRDefault="00257C58">
    <w:pPr>
      <w:pStyle w:val="Header"/>
      <w:rPr>
        <w:sz w:val="22"/>
        <w:szCs w:val="22"/>
        <w:lang w:val="en-US"/>
      </w:rPr>
    </w:pPr>
    <w:r w:rsidRPr="002F6D88">
      <w:rPr>
        <w:sz w:val="22"/>
        <w:szCs w:val="22"/>
        <w:lang w:val="en-US"/>
      </w:rPr>
      <w:tab/>
    </w:r>
    <w:r w:rsidRPr="002F6D88">
      <w:rPr>
        <w:sz w:val="22"/>
        <w:szCs w:val="22"/>
        <w:lang w:val="en-US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tDA2sjA1tbA0tTAxsjRQ0lEKTi0uzszPAykwrgUAWZuGLCwAAAA="/>
  </w:docVars>
  <w:rsids>
    <w:rsidRoot w:val="00AE1B74"/>
    <w:rsid w:val="00024F88"/>
    <w:rsid w:val="0002741B"/>
    <w:rsid w:val="00075956"/>
    <w:rsid w:val="000C3537"/>
    <w:rsid w:val="00203E37"/>
    <w:rsid w:val="00257C58"/>
    <w:rsid w:val="002F6D88"/>
    <w:rsid w:val="00457CCF"/>
    <w:rsid w:val="004C6F4A"/>
    <w:rsid w:val="0055671D"/>
    <w:rsid w:val="00731174"/>
    <w:rsid w:val="007C5F23"/>
    <w:rsid w:val="007F25F0"/>
    <w:rsid w:val="00884813"/>
    <w:rsid w:val="00A60BF4"/>
    <w:rsid w:val="00AE1B74"/>
    <w:rsid w:val="00F02BF8"/>
    <w:rsid w:val="00F67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754B42E"/>
  <w15:chartTrackingRefBased/>
  <w15:docId w15:val="{21B5AD80-9173-4454-9D1C-FEB48A3AA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AE1B74"/>
    <w:pPr>
      <w:tabs>
        <w:tab w:val="left" w:pos="1134"/>
      </w:tabs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AE1B74"/>
    <w:rPr>
      <w:rFonts w:ascii="Times New Roman" w:hAnsi="Times New Roman" w:cs="Times New Roman" w:hint="default"/>
      <w:strike w:val="0"/>
      <w:dstrike w:val="0"/>
      <w:noProof w:val="0"/>
      <w:color w:val="0000FF"/>
      <w:sz w:val="18"/>
      <w:u w:val="none"/>
      <w:effect w:val="none"/>
      <w:lang w:val="en-GB"/>
    </w:rPr>
  </w:style>
  <w:style w:type="paragraph" w:styleId="FootnoteText">
    <w:name w:val="footnote text"/>
    <w:link w:val="FootnoteTextChar"/>
    <w:semiHidden/>
    <w:unhideWhenUsed/>
    <w:rsid w:val="00AE1B74"/>
    <w:pPr>
      <w:tabs>
        <w:tab w:val="left" w:pos="227"/>
      </w:tabs>
      <w:suppressAutoHyphens/>
      <w:spacing w:after="0" w:line="240" w:lineRule="auto"/>
      <w:ind w:left="227" w:hanging="227"/>
      <w:jc w:val="both"/>
    </w:pPr>
    <w:rPr>
      <w:rFonts w:ascii="Times New Roman" w:eastAsia="Times New Roman" w:hAnsi="Times New Roman" w:cs="Times New Roman"/>
      <w:sz w:val="18"/>
      <w:szCs w:val="20"/>
      <w:lang w:val="en-GB"/>
    </w:rPr>
  </w:style>
  <w:style w:type="character" w:customStyle="1" w:styleId="FootnoteTextChar">
    <w:name w:val="Footnote Text Char"/>
    <w:basedOn w:val="DefaultParagraphFont"/>
    <w:link w:val="FootnoteText"/>
    <w:semiHidden/>
    <w:rsid w:val="00AE1B74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Title">
    <w:name w:val="Title"/>
    <w:basedOn w:val="Normal"/>
    <w:next w:val="Normal"/>
    <w:link w:val="TitleChar"/>
    <w:uiPriority w:val="10"/>
    <w:qFormat/>
    <w:rsid w:val="00AE1B74"/>
    <w:pPr>
      <w:jc w:val="center"/>
      <w:outlineLvl w:val="0"/>
    </w:pPr>
    <w:rPr>
      <w:b/>
      <w:bCs/>
      <w:kern w:val="28"/>
      <w:sz w:val="24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AE1B74"/>
    <w:rPr>
      <w:rFonts w:ascii="Times New Roman" w:eastAsia="Times New Roman" w:hAnsi="Times New Roman" w:cs="Times New Roman"/>
      <w:b/>
      <w:bCs/>
      <w:kern w:val="28"/>
      <w:sz w:val="24"/>
      <w:szCs w:val="32"/>
      <w:lang w:val="en-GB"/>
    </w:rPr>
  </w:style>
  <w:style w:type="paragraph" w:customStyle="1" w:styleId="Keywords">
    <w:name w:val="Keywords"/>
    <w:basedOn w:val="Normal"/>
    <w:autoRedefine/>
    <w:rsid w:val="00AE1B74"/>
    <w:pPr>
      <w:ind w:left="1276" w:hanging="1276"/>
      <w:jc w:val="left"/>
    </w:pPr>
    <w:rPr>
      <w:b/>
      <w:bCs/>
    </w:rPr>
  </w:style>
  <w:style w:type="paragraph" w:customStyle="1" w:styleId="Standard1">
    <w:name w:val="Standard1"/>
    <w:rsid w:val="00AE1B74"/>
    <w:pPr>
      <w:tabs>
        <w:tab w:val="left" w:pos="1134"/>
      </w:tabs>
      <w:suppressAutoHyphens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kern w:val="3"/>
      <w:sz w:val="18"/>
      <w:szCs w:val="20"/>
      <w:lang w:val="en-GB" w:eastAsia="zh-CN"/>
    </w:rPr>
  </w:style>
  <w:style w:type="character" w:styleId="Strong">
    <w:name w:val="Strong"/>
    <w:basedOn w:val="DefaultParagraphFont"/>
    <w:uiPriority w:val="22"/>
    <w:qFormat/>
    <w:rsid w:val="00AE1B74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257C58"/>
    <w:pPr>
      <w:tabs>
        <w:tab w:val="clear" w:pos="1134"/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7C58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57C58"/>
    <w:pPr>
      <w:tabs>
        <w:tab w:val="clear" w:pos="1134"/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7C58"/>
    <w:rPr>
      <w:rFonts w:ascii="Times New Roman" w:eastAsia="Times New Roman" w:hAnsi="Times New Roman" w:cs="Times New Roman"/>
      <w:sz w:val="18"/>
      <w:szCs w:val="20"/>
      <w:lang w:val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2F6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09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Benjamin Wild</dc:creator>
  <cp:keywords/>
  <dc:description/>
  <cp:lastModifiedBy>Geert Verhoeven</cp:lastModifiedBy>
  <cp:revision>9</cp:revision>
  <dcterms:created xsi:type="dcterms:W3CDTF">2023-01-12T09:35:00Z</dcterms:created>
  <dcterms:modified xsi:type="dcterms:W3CDTF">2023-01-17T20:44:00Z</dcterms:modified>
</cp:coreProperties>
</file>